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34" w:rsidRPr="003A2C96" w:rsidRDefault="003A2C96" w:rsidP="003A2C96">
      <w:pPr>
        <w:spacing w:after="0"/>
        <w:jc w:val="center"/>
        <w:rPr>
          <w:rFonts w:ascii="Times New Roman" w:hAnsi="Times New Roman" w:cs="Times New Roman"/>
          <w:b/>
          <w:sz w:val="28"/>
          <w:szCs w:val="28"/>
        </w:rPr>
      </w:pPr>
      <w:r w:rsidRPr="003A2C96">
        <w:rPr>
          <w:rFonts w:ascii="Times New Roman" w:hAnsi="Times New Roman" w:cs="Times New Roman"/>
          <w:b/>
          <w:sz w:val="28"/>
          <w:szCs w:val="28"/>
        </w:rPr>
        <w:t>Bài 44: Ảnh hưởng lẫn nhau giữa các sinh vật</w:t>
      </w:r>
    </w:p>
    <w:p w:rsidR="003A2C96" w:rsidRPr="003A2C96" w:rsidRDefault="003A2C96" w:rsidP="003A2C96">
      <w:pPr>
        <w:spacing w:after="0"/>
        <w:rPr>
          <w:rFonts w:ascii="Times New Roman" w:hAnsi="Times New Roman" w:cs="Times New Roman"/>
          <w:b/>
          <w:i/>
          <w:sz w:val="28"/>
          <w:szCs w:val="28"/>
          <w:u w:val="single"/>
        </w:rPr>
      </w:pPr>
      <w:r w:rsidRPr="003A2C96">
        <w:rPr>
          <w:rFonts w:ascii="Times New Roman" w:hAnsi="Times New Roman" w:cs="Times New Roman"/>
          <w:b/>
          <w:i/>
          <w:sz w:val="28"/>
          <w:szCs w:val="28"/>
          <w:u w:val="single"/>
        </w:rPr>
        <w:t>1. Quan hệ cùng loài</w:t>
      </w:r>
    </w:p>
    <w:p w:rsidR="003A2C96" w:rsidRDefault="003A2C96" w:rsidP="003A2C96">
      <w:pPr>
        <w:spacing w:after="0"/>
        <w:ind w:firstLine="720"/>
        <w:rPr>
          <w:rFonts w:ascii="Times New Roman" w:hAnsi="Times New Roman" w:cs="Times New Roman"/>
          <w:sz w:val="28"/>
          <w:szCs w:val="28"/>
        </w:rPr>
      </w:pPr>
      <w:r>
        <w:rPr>
          <w:rFonts w:ascii="Times New Roman" w:hAnsi="Times New Roman" w:cs="Times New Roman"/>
          <w:sz w:val="28"/>
          <w:szCs w:val="28"/>
        </w:rPr>
        <w:t>Nghiên cứu thông tin SGK/tr.131, hoàn thành đoạn thông tin (sử dụng từ gợi ý: cạnh tranh, hỗ trợ):</w:t>
      </w:r>
    </w:p>
    <w:p w:rsidR="003A2C96" w:rsidRDefault="003A2C96" w:rsidP="003A2C96">
      <w:pPr>
        <w:spacing w:after="0"/>
        <w:rPr>
          <w:rFonts w:ascii="Times New Roman" w:hAnsi="Times New Roman" w:cs="Times New Roman"/>
          <w:sz w:val="28"/>
          <w:szCs w:val="28"/>
        </w:rPr>
      </w:pPr>
      <w:r>
        <w:rPr>
          <w:rFonts w:ascii="Times New Roman" w:hAnsi="Times New Roman" w:cs="Times New Roman"/>
          <w:sz w:val="28"/>
          <w:szCs w:val="28"/>
        </w:rPr>
        <w:tab/>
        <w:t>Các sinh vật cùng loài ……………… nhau trong các nhóm cá thể. Tuy nhiên, khi gặp điều kiện bất lợi các cá thể cùng loài ……………. nhau dẫn tới một số cá thể sống tách ra khỏi nhóm.</w:t>
      </w:r>
    </w:p>
    <w:p w:rsidR="003A2C96" w:rsidRPr="003A2C96" w:rsidRDefault="003A2C96" w:rsidP="003A2C96">
      <w:pPr>
        <w:spacing w:after="0"/>
        <w:rPr>
          <w:rFonts w:ascii="Times New Roman" w:hAnsi="Times New Roman" w:cs="Times New Roman"/>
          <w:sz w:val="28"/>
          <w:szCs w:val="28"/>
        </w:rPr>
      </w:pPr>
      <w:r w:rsidRPr="003A2C96">
        <w:rPr>
          <w:rFonts w:ascii="Times New Roman" w:hAnsi="Times New Roman" w:cs="Times New Roman"/>
          <w:b/>
          <w:i/>
          <w:sz w:val="28"/>
          <w:szCs w:val="28"/>
          <w:u w:val="single"/>
        </w:rPr>
        <w:t>2. Quan hệ khác loài</w:t>
      </w:r>
      <w:r>
        <w:rPr>
          <w:rFonts w:ascii="Times New Roman" w:hAnsi="Times New Roman" w:cs="Times New Roman"/>
          <w:sz w:val="28"/>
          <w:szCs w:val="28"/>
        </w:rPr>
        <w:t xml:space="preserve"> (Bảng 44 SGK/tr.132)</w:t>
      </w:r>
    </w:p>
    <w:p w:rsidR="003A2C96" w:rsidRDefault="003A2C96" w:rsidP="003A2C96">
      <w:pPr>
        <w:spacing w:after="0"/>
        <w:rPr>
          <w:rFonts w:ascii="Times New Roman" w:hAnsi="Times New Roman" w:cs="Times New Roman"/>
          <w:sz w:val="28"/>
          <w:szCs w:val="28"/>
        </w:rPr>
      </w:pPr>
      <w:r>
        <w:rPr>
          <w:rFonts w:ascii="Times New Roman" w:hAnsi="Times New Roman" w:cs="Times New Roman"/>
          <w:sz w:val="28"/>
          <w:szCs w:val="28"/>
        </w:rPr>
        <w:tab/>
        <w:t xml:space="preserve">Nghiên cứu thông tin </w:t>
      </w:r>
      <w:r w:rsidRPr="003A2C96">
        <w:rPr>
          <w:rFonts w:ascii="Times New Roman" w:hAnsi="Times New Roman" w:cs="Times New Roman"/>
          <w:b/>
          <w:i/>
          <w:sz w:val="28"/>
          <w:szCs w:val="28"/>
        </w:rPr>
        <w:t>bảng 44 SGK/tr.132</w:t>
      </w:r>
      <w:r>
        <w:rPr>
          <w:rFonts w:ascii="Times New Roman" w:hAnsi="Times New Roman" w:cs="Times New Roman"/>
          <w:b/>
          <w:i/>
          <w:sz w:val="28"/>
          <w:szCs w:val="28"/>
        </w:rPr>
        <w:t xml:space="preserve"> </w:t>
      </w:r>
      <w:r>
        <w:rPr>
          <w:rFonts w:ascii="Times New Roman" w:hAnsi="Times New Roman" w:cs="Times New Roman"/>
          <w:sz w:val="28"/>
          <w:szCs w:val="28"/>
        </w:rPr>
        <w:t>trả lời yêu cầu mục ▼ SGK/tr.132, 133.</w:t>
      </w:r>
    </w:p>
    <w:p w:rsidR="00971DBE" w:rsidRDefault="00971DBE" w:rsidP="003A2C96">
      <w:pPr>
        <w:spacing w:after="0"/>
        <w:rPr>
          <w:rFonts w:ascii="Times New Roman" w:hAnsi="Times New Roman" w:cs="Times New Roman"/>
          <w:sz w:val="28"/>
          <w:szCs w:val="28"/>
        </w:rPr>
      </w:pPr>
    </w:p>
    <w:p w:rsidR="00971DBE" w:rsidRPr="00971DBE" w:rsidRDefault="00971DBE" w:rsidP="00971DBE">
      <w:pPr>
        <w:spacing w:after="0"/>
        <w:jc w:val="center"/>
        <w:rPr>
          <w:rFonts w:ascii="Times New Roman" w:hAnsi="Times New Roman" w:cs="Times New Roman"/>
          <w:b/>
          <w:sz w:val="28"/>
          <w:szCs w:val="28"/>
        </w:rPr>
      </w:pPr>
      <w:r w:rsidRPr="00971DBE">
        <w:rPr>
          <w:rFonts w:ascii="Times New Roman" w:hAnsi="Times New Roman" w:cs="Times New Roman"/>
          <w:b/>
          <w:sz w:val="28"/>
          <w:szCs w:val="28"/>
        </w:rPr>
        <w:t>Bài 45-46: Thực hành: Tìm hiểu môi trường và ảnh hưởng của một số nhân tố sinh thái lên đời sống sinh vật</w:t>
      </w:r>
    </w:p>
    <w:p w:rsidR="00971DBE" w:rsidRPr="008165CE" w:rsidRDefault="0046490D" w:rsidP="003A2C96">
      <w:pPr>
        <w:spacing w:after="0"/>
        <w:rPr>
          <w:rFonts w:ascii="Times New Roman" w:hAnsi="Times New Roman" w:cs="Times New Roman"/>
          <w:b/>
          <w:i/>
          <w:sz w:val="28"/>
          <w:szCs w:val="28"/>
          <w:u w:val="single"/>
        </w:rPr>
      </w:pPr>
      <w:r w:rsidRPr="008165CE">
        <w:rPr>
          <w:rFonts w:ascii="Times New Roman" w:hAnsi="Times New Roman" w:cs="Times New Roman"/>
          <w:b/>
          <w:i/>
          <w:sz w:val="28"/>
          <w:szCs w:val="28"/>
          <w:u w:val="single"/>
        </w:rPr>
        <w:t>1. Tìm hiểu môi trường sống của sinh vật</w:t>
      </w:r>
    </w:p>
    <w:p w:rsidR="0046490D" w:rsidRDefault="0046490D" w:rsidP="003A2C96">
      <w:pPr>
        <w:spacing w:after="0"/>
        <w:rPr>
          <w:rFonts w:ascii="Times New Roman" w:hAnsi="Times New Roman" w:cs="Times New Roman"/>
          <w:sz w:val="28"/>
          <w:szCs w:val="28"/>
        </w:rPr>
      </w:pPr>
      <w:r>
        <w:rPr>
          <w:rFonts w:ascii="Times New Roman" w:hAnsi="Times New Roman" w:cs="Times New Roman"/>
          <w:sz w:val="28"/>
          <w:szCs w:val="28"/>
        </w:rPr>
        <w:tab/>
        <w:t>Quan sát ngoài thiên nhiên, lựa chọn các sinh vật hoàn thành bảng:</w:t>
      </w:r>
    </w:p>
    <w:tbl>
      <w:tblPr>
        <w:tblStyle w:val="TableGrid"/>
        <w:tblW w:w="9493" w:type="dxa"/>
        <w:tblLook w:val="04A0" w:firstRow="1" w:lastRow="0" w:firstColumn="1" w:lastColumn="0" w:noHBand="0" w:noVBand="1"/>
      </w:tblPr>
      <w:tblGrid>
        <w:gridCol w:w="1696"/>
        <w:gridCol w:w="3115"/>
        <w:gridCol w:w="4682"/>
      </w:tblGrid>
      <w:tr w:rsidR="0046490D" w:rsidTr="0046490D">
        <w:tc>
          <w:tcPr>
            <w:tcW w:w="1696" w:type="dxa"/>
          </w:tcPr>
          <w:p w:rsidR="0046490D" w:rsidRDefault="0046490D" w:rsidP="0046490D">
            <w:pPr>
              <w:jc w:val="center"/>
              <w:rPr>
                <w:rFonts w:ascii="Times New Roman" w:hAnsi="Times New Roman" w:cs="Times New Roman"/>
                <w:sz w:val="28"/>
                <w:szCs w:val="28"/>
              </w:rPr>
            </w:pPr>
          </w:p>
        </w:tc>
        <w:tc>
          <w:tcPr>
            <w:tcW w:w="3115" w:type="dxa"/>
          </w:tcPr>
          <w:p w:rsidR="0046490D" w:rsidRDefault="0046490D" w:rsidP="0046490D">
            <w:pPr>
              <w:jc w:val="center"/>
              <w:rPr>
                <w:rFonts w:ascii="Times New Roman" w:hAnsi="Times New Roman" w:cs="Times New Roman"/>
                <w:sz w:val="28"/>
                <w:szCs w:val="28"/>
              </w:rPr>
            </w:pPr>
            <w:r>
              <w:rPr>
                <w:rFonts w:ascii="Times New Roman" w:hAnsi="Times New Roman" w:cs="Times New Roman"/>
                <w:sz w:val="28"/>
                <w:szCs w:val="28"/>
              </w:rPr>
              <w:t>Tên sinh vật</w:t>
            </w:r>
          </w:p>
        </w:tc>
        <w:tc>
          <w:tcPr>
            <w:tcW w:w="4682" w:type="dxa"/>
          </w:tcPr>
          <w:p w:rsidR="0046490D" w:rsidRDefault="0046490D" w:rsidP="0046490D">
            <w:pPr>
              <w:jc w:val="center"/>
              <w:rPr>
                <w:rFonts w:ascii="Times New Roman" w:hAnsi="Times New Roman" w:cs="Times New Roman"/>
                <w:sz w:val="28"/>
                <w:szCs w:val="28"/>
              </w:rPr>
            </w:pPr>
            <w:r>
              <w:rPr>
                <w:rFonts w:ascii="Times New Roman" w:hAnsi="Times New Roman" w:cs="Times New Roman"/>
                <w:sz w:val="28"/>
                <w:szCs w:val="28"/>
              </w:rPr>
              <w:t>Nơi sống</w:t>
            </w:r>
          </w:p>
        </w:tc>
      </w:tr>
      <w:tr w:rsidR="0046490D" w:rsidTr="0046490D">
        <w:tc>
          <w:tcPr>
            <w:tcW w:w="1696" w:type="dxa"/>
            <w:vMerge w:val="restart"/>
          </w:tcPr>
          <w:p w:rsidR="0046490D" w:rsidRDefault="0046490D" w:rsidP="003A2C96">
            <w:pPr>
              <w:rPr>
                <w:rFonts w:ascii="Times New Roman" w:hAnsi="Times New Roman" w:cs="Times New Roman"/>
                <w:sz w:val="28"/>
                <w:szCs w:val="28"/>
              </w:rPr>
            </w:pPr>
            <w:r>
              <w:rPr>
                <w:rFonts w:ascii="Times New Roman" w:hAnsi="Times New Roman" w:cs="Times New Roman"/>
                <w:sz w:val="28"/>
                <w:szCs w:val="28"/>
              </w:rPr>
              <w:t>Thực vật</w:t>
            </w: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tcPr>
          <w:p w:rsidR="0046490D" w:rsidRDefault="0046490D" w:rsidP="003A2C96">
            <w:pPr>
              <w:rPr>
                <w:rFonts w:ascii="Times New Roman" w:hAnsi="Times New Roman" w:cs="Times New Roman"/>
                <w:sz w:val="28"/>
                <w:szCs w:val="28"/>
              </w:rPr>
            </w:pP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tcPr>
          <w:p w:rsidR="0046490D" w:rsidRDefault="0046490D" w:rsidP="003A2C96">
            <w:pPr>
              <w:rPr>
                <w:rFonts w:ascii="Times New Roman" w:hAnsi="Times New Roman" w:cs="Times New Roman"/>
                <w:sz w:val="28"/>
                <w:szCs w:val="28"/>
              </w:rPr>
            </w:pP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tcPr>
          <w:p w:rsidR="0046490D" w:rsidRDefault="0046490D" w:rsidP="003A2C96">
            <w:pPr>
              <w:rPr>
                <w:rFonts w:ascii="Times New Roman" w:hAnsi="Times New Roman" w:cs="Times New Roman"/>
                <w:sz w:val="28"/>
                <w:szCs w:val="28"/>
              </w:rPr>
            </w:pP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val="restart"/>
          </w:tcPr>
          <w:p w:rsidR="0046490D" w:rsidRDefault="0046490D" w:rsidP="003A2C96">
            <w:pPr>
              <w:rPr>
                <w:rFonts w:ascii="Times New Roman" w:hAnsi="Times New Roman" w:cs="Times New Roman"/>
                <w:sz w:val="28"/>
                <w:szCs w:val="28"/>
              </w:rPr>
            </w:pPr>
            <w:r>
              <w:rPr>
                <w:rFonts w:ascii="Times New Roman" w:hAnsi="Times New Roman" w:cs="Times New Roman"/>
                <w:sz w:val="28"/>
                <w:szCs w:val="28"/>
              </w:rPr>
              <w:t>Động vật</w:t>
            </w: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tcPr>
          <w:p w:rsidR="0046490D" w:rsidRDefault="0046490D" w:rsidP="003A2C96">
            <w:pPr>
              <w:rPr>
                <w:rFonts w:ascii="Times New Roman" w:hAnsi="Times New Roman" w:cs="Times New Roman"/>
                <w:sz w:val="28"/>
                <w:szCs w:val="28"/>
              </w:rPr>
            </w:pP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tcPr>
          <w:p w:rsidR="0046490D" w:rsidRDefault="0046490D" w:rsidP="003A2C96">
            <w:pPr>
              <w:rPr>
                <w:rFonts w:ascii="Times New Roman" w:hAnsi="Times New Roman" w:cs="Times New Roman"/>
                <w:sz w:val="28"/>
                <w:szCs w:val="28"/>
              </w:rPr>
            </w:pP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tcPr>
          <w:p w:rsidR="0046490D" w:rsidRDefault="0046490D" w:rsidP="003A2C96">
            <w:pPr>
              <w:rPr>
                <w:rFonts w:ascii="Times New Roman" w:hAnsi="Times New Roman" w:cs="Times New Roman"/>
                <w:sz w:val="28"/>
                <w:szCs w:val="28"/>
              </w:rPr>
            </w:pP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val="restart"/>
          </w:tcPr>
          <w:p w:rsidR="0046490D" w:rsidRDefault="0046490D" w:rsidP="003A2C96">
            <w:pPr>
              <w:rPr>
                <w:rFonts w:ascii="Times New Roman" w:hAnsi="Times New Roman" w:cs="Times New Roman"/>
                <w:sz w:val="28"/>
                <w:szCs w:val="28"/>
              </w:rPr>
            </w:pPr>
            <w:r>
              <w:rPr>
                <w:rFonts w:ascii="Times New Roman" w:hAnsi="Times New Roman" w:cs="Times New Roman"/>
                <w:sz w:val="28"/>
                <w:szCs w:val="28"/>
              </w:rPr>
              <w:t>Nấm</w:t>
            </w: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tcPr>
          <w:p w:rsidR="0046490D" w:rsidRDefault="0046490D" w:rsidP="003A2C96">
            <w:pPr>
              <w:rPr>
                <w:rFonts w:ascii="Times New Roman" w:hAnsi="Times New Roman" w:cs="Times New Roman"/>
                <w:sz w:val="28"/>
                <w:szCs w:val="28"/>
              </w:rPr>
            </w:pP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val="restart"/>
          </w:tcPr>
          <w:p w:rsidR="0046490D" w:rsidRDefault="0046490D" w:rsidP="003A2C96">
            <w:pPr>
              <w:rPr>
                <w:rFonts w:ascii="Times New Roman" w:hAnsi="Times New Roman" w:cs="Times New Roman"/>
                <w:sz w:val="28"/>
                <w:szCs w:val="28"/>
              </w:rPr>
            </w:pPr>
            <w:r>
              <w:rPr>
                <w:rFonts w:ascii="Times New Roman" w:hAnsi="Times New Roman" w:cs="Times New Roman"/>
                <w:sz w:val="28"/>
                <w:szCs w:val="28"/>
              </w:rPr>
              <w:t>Địa y</w:t>
            </w: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r w:rsidR="0046490D" w:rsidTr="0046490D">
        <w:tc>
          <w:tcPr>
            <w:tcW w:w="1696" w:type="dxa"/>
            <w:vMerge/>
          </w:tcPr>
          <w:p w:rsidR="0046490D" w:rsidRDefault="0046490D" w:rsidP="003A2C96">
            <w:pPr>
              <w:rPr>
                <w:rFonts w:ascii="Times New Roman" w:hAnsi="Times New Roman" w:cs="Times New Roman"/>
                <w:sz w:val="28"/>
                <w:szCs w:val="28"/>
              </w:rPr>
            </w:pPr>
          </w:p>
        </w:tc>
        <w:tc>
          <w:tcPr>
            <w:tcW w:w="3115" w:type="dxa"/>
          </w:tcPr>
          <w:p w:rsidR="0046490D" w:rsidRDefault="0046490D" w:rsidP="003A2C96">
            <w:pPr>
              <w:rPr>
                <w:rFonts w:ascii="Times New Roman" w:hAnsi="Times New Roman" w:cs="Times New Roman"/>
                <w:sz w:val="28"/>
                <w:szCs w:val="28"/>
              </w:rPr>
            </w:pPr>
          </w:p>
        </w:tc>
        <w:tc>
          <w:tcPr>
            <w:tcW w:w="4682" w:type="dxa"/>
          </w:tcPr>
          <w:p w:rsidR="0046490D" w:rsidRDefault="0046490D" w:rsidP="003A2C96">
            <w:pPr>
              <w:rPr>
                <w:rFonts w:ascii="Times New Roman" w:hAnsi="Times New Roman" w:cs="Times New Roman"/>
                <w:sz w:val="28"/>
                <w:szCs w:val="28"/>
              </w:rPr>
            </w:pPr>
          </w:p>
        </w:tc>
      </w:tr>
    </w:tbl>
    <w:p w:rsidR="0046490D" w:rsidRPr="008165CE" w:rsidRDefault="0046490D" w:rsidP="003A2C96">
      <w:pPr>
        <w:spacing w:after="0"/>
        <w:rPr>
          <w:rFonts w:ascii="Times New Roman" w:hAnsi="Times New Roman" w:cs="Times New Roman"/>
          <w:b/>
          <w:i/>
          <w:sz w:val="28"/>
          <w:szCs w:val="28"/>
          <w:u w:val="single"/>
        </w:rPr>
      </w:pPr>
      <w:r w:rsidRPr="008165CE">
        <w:rPr>
          <w:rFonts w:ascii="Times New Roman" w:hAnsi="Times New Roman" w:cs="Times New Roman"/>
          <w:b/>
          <w:i/>
          <w:sz w:val="28"/>
          <w:szCs w:val="28"/>
          <w:u w:val="single"/>
        </w:rPr>
        <w:t>2. Tìm hiểu ảnh hưởng của ánh sáng tới hình thái lá cây</w:t>
      </w:r>
    </w:p>
    <w:p w:rsidR="0046490D" w:rsidRDefault="0046490D" w:rsidP="003A2C96">
      <w:pPr>
        <w:spacing w:after="0"/>
        <w:rPr>
          <w:rFonts w:ascii="Times New Roman" w:hAnsi="Times New Roman" w:cs="Times New Roman"/>
          <w:sz w:val="28"/>
          <w:szCs w:val="28"/>
        </w:rPr>
      </w:pPr>
      <w:r>
        <w:rPr>
          <w:rFonts w:ascii="Times New Roman" w:hAnsi="Times New Roman" w:cs="Times New Roman"/>
          <w:sz w:val="28"/>
          <w:szCs w:val="28"/>
        </w:rPr>
        <w:tab/>
        <w:t>Học sinh lựa chon 10 lá cây ở các môi trường sống khác nhau trong khu vực mình quan sát, hoàn thành bảng sau: (Có thể dựa vào gợi ý SGK/tr.137)</w:t>
      </w:r>
    </w:p>
    <w:tbl>
      <w:tblPr>
        <w:tblStyle w:val="TableGrid"/>
        <w:tblW w:w="9491" w:type="dxa"/>
        <w:tblLook w:val="04A0" w:firstRow="1" w:lastRow="0" w:firstColumn="1" w:lastColumn="0" w:noHBand="0" w:noVBand="1"/>
      </w:tblPr>
      <w:tblGrid>
        <w:gridCol w:w="714"/>
        <w:gridCol w:w="1557"/>
        <w:gridCol w:w="1557"/>
        <w:gridCol w:w="2121"/>
        <w:gridCol w:w="1701"/>
        <w:gridCol w:w="1841"/>
      </w:tblGrid>
      <w:tr w:rsidR="008165CE" w:rsidTr="0093261D">
        <w:tc>
          <w:tcPr>
            <w:tcW w:w="714" w:type="dxa"/>
          </w:tcPr>
          <w:p w:rsidR="008165CE" w:rsidRDefault="008165CE" w:rsidP="0093261D">
            <w:pPr>
              <w:jc w:val="center"/>
              <w:rPr>
                <w:rFonts w:ascii="Times New Roman" w:hAnsi="Times New Roman" w:cs="Times New Roman"/>
                <w:sz w:val="28"/>
                <w:szCs w:val="28"/>
              </w:rPr>
            </w:pPr>
            <w:r>
              <w:rPr>
                <w:rFonts w:ascii="Times New Roman" w:hAnsi="Times New Roman" w:cs="Times New Roman"/>
                <w:sz w:val="28"/>
                <w:szCs w:val="28"/>
              </w:rPr>
              <w:t>STT</w:t>
            </w:r>
          </w:p>
        </w:tc>
        <w:tc>
          <w:tcPr>
            <w:tcW w:w="1557" w:type="dxa"/>
          </w:tcPr>
          <w:p w:rsidR="008165CE" w:rsidRDefault="008165CE" w:rsidP="0093261D">
            <w:pPr>
              <w:jc w:val="center"/>
              <w:rPr>
                <w:rFonts w:ascii="Times New Roman" w:hAnsi="Times New Roman" w:cs="Times New Roman"/>
                <w:sz w:val="28"/>
                <w:szCs w:val="28"/>
              </w:rPr>
            </w:pPr>
            <w:r>
              <w:rPr>
                <w:rFonts w:ascii="Times New Roman" w:hAnsi="Times New Roman" w:cs="Times New Roman"/>
                <w:sz w:val="28"/>
                <w:szCs w:val="28"/>
              </w:rPr>
              <w:t>Tên cây</w:t>
            </w:r>
          </w:p>
        </w:tc>
        <w:tc>
          <w:tcPr>
            <w:tcW w:w="1557" w:type="dxa"/>
          </w:tcPr>
          <w:p w:rsidR="008165CE" w:rsidRDefault="008165CE" w:rsidP="0093261D">
            <w:pPr>
              <w:jc w:val="center"/>
              <w:rPr>
                <w:rFonts w:ascii="Times New Roman" w:hAnsi="Times New Roman" w:cs="Times New Roman"/>
                <w:sz w:val="28"/>
                <w:szCs w:val="28"/>
              </w:rPr>
            </w:pPr>
            <w:r>
              <w:rPr>
                <w:rFonts w:ascii="Times New Roman" w:hAnsi="Times New Roman" w:cs="Times New Roman"/>
                <w:sz w:val="28"/>
                <w:szCs w:val="28"/>
              </w:rPr>
              <w:t>Nơi sống</w:t>
            </w:r>
          </w:p>
        </w:tc>
        <w:tc>
          <w:tcPr>
            <w:tcW w:w="2121" w:type="dxa"/>
          </w:tcPr>
          <w:p w:rsidR="008165CE" w:rsidRDefault="008165CE" w:rsidP="0093261D">
            <w:pPr>
              <w:jc w:val="center"/>
              <w:rPr>
                <w:rFonts w:ascii="Times New Roman" w:hAnsi="Times New Roman" w:cs="Times New Roman"/>
                <w:sz w:val="28"/>
                <w:szCs w:val="28"/>
              </w:rPr>
            </w:pPr>
            <w:r>
              <w:rPr>
                <w:rFonts w:ascii="Times New Roman" w:hAnsi="Times New Roman" w:cs="Times New Roman"/>
                <w:sz w:val="28"/>
                <w:szCs w:val="28"/>
              </w:rPr>
              <w:t>Đặc điểm phiến lá</w:t>
            </w:r>
            <w:r w:rsidR="0093261D">
              <w:rPr>
                <w:rFonts w:ascii="Times New Roman" w:hAnsi="Times New Roman" w:cs="Times New Roman"/>
                <w:sz w:val="28"/>
                <w:szCs w:val="28"/>
              </w:rPr>
              <w:t xml:space="preserve"> (*)</w:t>
            </w:r>
          </w:p>
        </w:tc>
        <w:tc>
          <w:tcPr>
            <w:tcW w:w="1701" w:type="dxa"/>
          </w:tcPr>
          <w:p w:rsidR="008165CE" w:rsidRDefault="0093261D" w:rsidP="0093261D">
            <w:pPr>
              <w:jc w:val="center"/>
              <w:rPr>
                <w:rFonts w:ascii="Times New Roman" w:hAnsi="Times New Roman" w:cs="Times New Roman"/>
                <w:sz w:val="28"/>
                <w:szCs w:val="28"/>
              </w:rPr>
            </w:pPr>
            <w:r>
              <w:rPr>
                <w:rFonts w:ascii="Times New Roman" w:hAnsi="Times New Roman" w:cs="Times New Roman"/>
                <w:sz w:val="28"/>
                <w:szCs w:val="28"/>
              </w:rPr>
              <w:t>Loại lá cây (**)</w:t>
            </w:r>
          </w:p>
        </w:tc>
        <w:tc>
          <w:tcPr>
            <w:tcW w:w="1841" w:type="dxa"/>
          </w:tcPr>
          <w:p w:rsidR="008165CE" w:rsidRDefault="0093261D" w:rsidP="0093261D">
            <w:pPr>
              <w:tabs>
                <w:tab w:val="left" w:pos="1624"/>
              </w:tabs>
              <w:jc w:val="center"/>
              <w:rPr>
                <w:rFonts w:ascii="Times New Roman" w:hAnsi="Times New Roman" w:cs="Times New Roman"/>
                <w:sz w:val="28"/>
                <w:szCs w:val="28"/>
              </w:rPr>
            </w:pPr>
            <w:r>
              <w:rPr>
                <w:rFonts w:ascii="Times New Roman" w:hAnsi="Times New Roman" w:cs="Times New Roman"/>
                <w:sz w:val="28"/>
                <w:szCs w:val="28"/>
              </w:rPr>
              <w:t>Nhận xét khác (nếu có)</w:t>
            </w:r>
          </w:p>
        </w:tc>
      </w:tr>
      <w:tr w:rsidR="008165CE" w:rsidTr="0093261D">
        <w:tc>
          <w:tcPr>
            <w:tcW w:w="714" w:type="dxa"/>
          </w:tcPr>
          <w:p w:rsidR="008165CE" w:rsidRDefault="0093261D" w:rsidP="0093261D">
            <w:pPr>
              <w:jc w:val="center"/>
              <w:rPr>
                <w:rFonts w:ascii="Times New Roman" w:hAnsi="Times New Roman" w:cs="Times New Roman"/>
                <w:sz w:val="28"/>
                <w:szCs w:val="28"/>
              </w:rPr>
            </w:pPr>
            <w:r>
              <w:rPr>
                <w:rFonts w:ascii="Times New Roman" w:hAnsi="Times New Roman" w:cs="Times New Roman"/>
                <w:sz w:val="28"/>
                <w:szCs w:val="28"/>
              </w:rPr>
              <w:t>1</w:t>
            </w:r>
          </w:p>
        </w:tc>
        <w:tc>
          <w:tcPr>
            <w:tcW w:w="1557" w:type="dxa"/>
          </w:tcPr>
          <w:p w:rsidR="008165CE" w:rsidRDefault="008165CE" w:rsidP="003A2C96">
            <w:pPr>
              <w:rPr>
                <w:rFonts w:ascii="Times New Roman" w:hAnsi="Times New Roman" w:cs="Times New Roman"/>
                <w:sz w:val="28"/>
                <w:szCs w:val="28"/>
              </w:rPr>
            </w:pPr>
          </w:p>
        </w:tc>
        <w:tc>
          <w:tcPr>
            <w:tcW w:w="1557" w:type="dxa"/>
          </w:tcPr>
          <w:p w:rsidR="008165CE" w:rsidRDefault="008165CE" w:rsidP="003A2C96">
            <w:pPr>
              <w:rPr>
                <w:rFonts w:ascii="Times New Roman" w:hAnsi="Times New Roman" w:cs="Times New Roman"/>
                <w:sz w:val="28"/>
                <w:szCs w:val="28"/>
              </w:rPr>
            </w:pPr>
          </w:p>
        </w:tc>
        <w:tc>
          <w:tcPr>
            <w:tcW w:w="2121" w:type="dxa"/>
          </w:tcPr>
          <w:p w:rsidR="008165CE" w:rsidRDefault="008165CE" w:rsidP="003A2C96">
            <w:pPr>
              <w:rPr>
                <w:rFonts w:ascii="Times New Roman" w:hAnsi="Times New Roman" w:cs="Times New Roman"/>
                <w:sz w:val="28"/>
                <w:szCs w:val="28"/>
              </w:rPr>
            </w:pPr>
          </w:p>
        </w:tc>
        <w:tc>
          <w:tcPr>
            <w:tcW w:w="1701" w:type="dxa"/>
          </w:tcPr>
          <w:p w:rsidR="008165CE" w:rsidRDefault="008165CE" w:rsidP="003A2C96">
            <w:pPr>
              <w:rPr>
                <w:rFonts w:ascii="Times New Roman" w:hAnsi="Times New Roman" w:cs="Times New Roman"/>
                <w:sz w:val="28"/>
                <w:szCs w:val="28"/>
              </w:rPr>
            </w:pPr>
          </w:p>
        </w:tc>
        <w:tc>
          <w:tcPr>
            <w:tcW w:w="1841" w:type="dxa"/>
          </w:tcPr>
          <w:p w:rsidR="008165CE" w:rsidRDefault="008165CE" w:rsidP="003A2C96">
            <w:pPr>
              <w:rPr>
                <w:rFonts w:ascii="Times New Roman" w:hAnsi="Times New Roman" w:cs="Times New Roman"/>
                <w:sz w:val="28"/>
                <w:szCs w:val="28"/>
              </w:rPr>
            </w:pPr>
          </w:p>
        </w:tc>
      </w:tr>
      <w:tr w:rsidR="008165CE" w:rsidTr="0093261D">
        <w:tc>
          <w:tcPr>
            <w:tcW w:w="714" w:type="dxa"/>
          </w:tcPr>
          <w:p w:rsidR="008165CE" w:rsidRDefault="0093261D" w:rsidP="0093261D">
            <w:pPr>
              <w:jc w:val="center"/>
              <w:rPr>
                <w:rFonts w:ascii="Times New Roman" w:hAnsi="Times New Roman" w:cs="Times New Roman"/>
                <w:sz w:val="28"/>
                <w:szCs w:val="28"/>
              </w:rPr>
            </w:pPr>
            <w:r>
              <w:rPr>
                <w:rFonts w:ascii="Times New Roman" w:hAnsi="Times New Roman" w:cs="Times New Roman"/>
                <w:sz w:val="28"/>
                <w:szCs w:val="28"/>
              </w:rPr>
              <w:t>2</w:t>
            </w:r>
          </w:p>
        </w:tc>
        <w:tc>
          <w:tcPr>
            <w:tcW w:w="1557" w:type="dxa"/>
          </w:tcPr>
          <w:p w:rsidR="008165CE" w:rsidRDefault="008165CE" w:rsidP="003A2C96">
            <w:pPr>
              <w:rPr>
                <w:rFonts w:ascii="Times New Roman" w:hAnsi="Times New Roman" w:cs="Times New Roman"/>
                <w:sz w:val="28"/>
                <w:szCs w:val="28"/>
              </w:rPr>
            </w:pPr>
          </w:p>
        </w:tc>
        <w:tc>
          <w:tcPr>
            <w:tcW w:w="1557" w:type="dxa"/>
          </w:tcPr>
          <w:p w:rsidR="008165CE" w:rsidRDefault="008165CE" w:rsidP="003A2C96">
            <w:pPr>
              <w:rPr>
                <w:rFonts w:ascii="Times New Roman" w:hAnsi="Times New Roman" w:cs="Times New Roman"/>
                <w:sz w:val="28"/>
                <w:szCs w:val="28"/>
              </w:rPr>
            </w:pPr>
          </w:p>
        </w:tc>
        <w:tc>
          <w:tcPr>
            <w:tcW w:w="2121" w:type="dxa"/>
          </w:tcPr>
          <w:p w:rsidR="008165CE" w:rsidRDefault="008165CE" w:rsidP="003A2C96">
            <w:pPr>
              <w:rPr>
                <w:rFonts w:ascii="Times New Roman" w:hAnsi="Times New Roman" w:cs="Times New Roman"/>
                <w:sz w:val="28"/>
                <w:szCs w:val="28"/>
              </w:rPr>
            </w:pPr>
          </w:p>
        </w:tc>
        <w:tc>
          <w:tcPr>
            <w:tcW w:w="1701" w:type="dxa"/>
          </w:tcPr>
          <w:p w:rsidR="008165CE" w:rsidRDefault="008165CE" w:rsidP="003A2C96">
            <w:pPr>
              <w:rPr>
                <w:rFonts w:ascii="Times New Roman" w:hAnsi="Times New Roman" w:cs="Times New Roman"/>
                <w:sz w:val="28"/>
                <w:szCs w:val="28"/>
              </w:rPr>
            </w:pPr>
          </w:p>
        </w:tc>
        <w:tc>
          <w:tcPr>
            <w:tcW w:w="1841" w:type="dxa"/>
          </w:tcPr>
          <w:p w:rsidR="008165CE" w:rsidRDefault="008165CE" w:rsidP="003A2C96">
            <w:pPr>
              <w:rPr>
                <w:rFonts w:ascii="Times New Roman" w:hAnsi="Times New Roman" w:cs="Times New Roman"/>
                <w:sz w:val="28"/>
                <w:szCs w:val="28"/>
              </w:rPr>
            </w:pPr>
          </w:p>
        </w:tc>
      </w:tr>
      <w:tr w:rsidR="008165CE" w:rsidTr="0093261D">
        <w:tc>
          <w:tcPr>
            <w:tcW w:w="714" w:type="dxa"/>
          </w:tcPr>
          <w:p w:rsidR="008165CE" w:rsidRDefault="0093261D" w:rsidP="0093261D">
            <w:pPr>
              <w:jc w:val="center"/>
              <w:rPr>
                <w:rFonts w:ascii="Times New Roman" w:hAnsi="Times New Roman" w:cs="Times New Roman"/>
                <w:sz w:val="28"/>
                <w:szCs w:val="28"/>
              </w:rPr>
            </w:pPr>
            <w:r>
              <w:rPr>
                <w:rFonts w:ascii="Times New Roman" w:hAnsi="Times New Roman" w:cs="Times New Roman"/>
                <w:sz w:val="28"/>
                <w:szCs w:val="28"/>
              </w:rPr>
              <w:t>3</w:t>
            </w:r>
          </w:p>
        </w:tc>
        <w:tc>
          <w:tcPr>
            <w:tcW w:w="1557" w:type="dxa"/>
          </w:tcPr>
          <w:p w:rsidR="008165CE" w:rsidRDefault="008165CE" w:rsidP="003A2C96">
            <w:pPr>
              <w:rPr>
                <w:rFonts w:ascii="Times New Roman" w:hAnsi="Times New Roman" w:cs="Times New Roman"/>
                <w:sz w:val="28"/>
                <w:szCs w:val="28"/>
              </w:rPr>
            </w:pPr>
          </w:p>
        </w:tc>
        <w:tc>
          <w:tcPr>
            <w:tcW w:w="1557" w:type="dxa"/>
          </w:tcPr>
          <w:p w:rsidR="008165CE" w:rsidRDefault="008165CE" w:rsidP="003A2C96">
            <w:pPr>
              <w:rPr>
                <w:rFonts w:ascii="Times New Roman" w:hAnsi="Times New Roman" w:cs="Times New Roman"/>
                <w:sz w:val="28"/>
                <w:szCs w:val="28"/>
              </w:rPr>
            </w:pPr>
          </w:p>
        </w:tc>
        <w:tc>
          <w:tcPr>
            <w:tcW w:w="2121" w:type="dxa"/>
          </w:tcPr>
          <w:p w:rsidR="008165CE" w:rsidRDefault="008165CE" w:rsidP="003A2C96">
            <w:pPr>
              <w:rPr>
                <w:rFonts w:ascii="Times New Roman" w:hAnsi="Times New Roman" w:cs="Times New Roman"/>
                <w:sz w:val="28"/>
                <w:szCs w:val="28"/>
              </w:rPr>
            </w:pPr>
          </w:p>
        </w:tc>
        <w:tc>
          <w:tcPr>
            <w:tcW w:w="1701" w:type="dxa"/>
          </w:tcPr>
          <w:p w:rsidR="008165CE" w:rsidRDefault="008165CE" w:rsidP="003A2C96">
            <w:pPr>
              <w:rPr>
                <w:rFonts w:ascii="Times New Roman" w:hAnsi="Times New Roman" w:cs="Times New Roman"/>
                <w:sz w:val="28"/>
                <w:szCs w:val="28"/>
              </w:rPr>
            </w:pPr>
          </w:p>
        </w:tc>
        <w:tc>
          <w:tcPr>
            <w:tcW w:w="1841" w:type="dxa"/>
          </w:tcPr>
          <w:p w:rsidR="008165CE" w:rsidRDefault="008165CE" w:rsidP="003A2C96">
            <w:pPr>
              <w:rPr>
                <w:rFonts w:ascii="Times New Roman" w:hAnsi="Times New Roman" w:cs="Times New Roman"/>
                <w:sz w:val="28"/>
                <w:szCs w:val="28"/>
              </w:rPr>
            </w:pPr>
          </w:p>
        </w:tc>
      </w:tr>
      <w:tr w:rsidR="008165CE" w:rsidTr="0093261D">
        <w:tc>
          <w:tcPr>
            <w:tcW w:w="714" w:type="dxa"/>
          </w:tcPr>
          <w:p w:rsidR="008165CE" w:rsidRDefault="0093261D" w:rsidP="0093261D">
            <w:pPr>
              <w:jc w:val="center"/>
              <w:rPr>
                <w:rFonts w:ascii="Times New Roman" w:hAnsi="Times New Roman" w:cs="Times New Roman"/>
                <w:sz w:val="28"/>
                <w:szCs w:val="28"/>
              </w:rPr>
            </w:pPr>
            <w:r>
              <w:rPr>
                <w:rFonts w:ascii="Times New Roman" w:hAnsi="Times New Roman" w:cs="Times New Roman"/>
                <w:sz w:val="28"/>
                <w:szCs w:val="28"/>
              </w:rPr>
              <w:t>4</w:t>
            </w:r>
          </w:p>
        </w:tc>
        <w:tc>
          <w:tcPr>
            <w:tcW w:w="1557" w:type="dxa"/>
          </w:tcPr>
          <w:p w:rsidR="008165CE" w:rsidRDefault="008165CE" w:rsidP="003A2C96">
            <w:pPr>
              <w:rPr>
                <w:rFonts w:ascii="Times New Roman" w:hAnsi="Times New Roman" w:cs="Times New Roman"/>
                <w:sz w:val="28"/>
                <w:szCs w:val="28"/>
              </w:rPr>
            </w:pPr>
          </w:p>
        </w:tc>
        <w:tc>
          <w:tcPr>
            <w:tcW w:w="1557" w:type="dxa"/>
          </w:tcPr>
          <w:p w:rsidR="008165CE" w:rsidRDefault="008165CE" w:rsidP="003A2C96">
            <w:pPr>
              <w:rPr>
                <w:rFonts w:ascii="Times New Roman" w:hAnsi="Times New Roman" w:cs="Times New Roman"/>
                <w:sz w:val="28"/>
                <w:szCs w:val="28"/>
              </w:rPr>
            </w:pPr>
          </w:p>
        </w:tc>
        <w:tc>
          <w:tcPr>
            <w:tcW w:w="2121" w:type="dxa"/>
          </w:tcPr>
          <w:p w:rsidR="008165CE" w:rsidRDefault="008165CE" w:rsidP="003A2C96">
            <w:pPr>
              <w:rPr>
                <w:rFonts w:ascii="Times New Roman" w:hAnsi="Times New Roman" w:cs="Times New Roman"/>
                <w:sz w:val="28"/>
                <w:szCs w:val="28"/>
              </w:rPr>
            </w:pPr>
          </w:p>
        </w:tc>
        <w:tc>
          <w:tcPr>
            <w:tcW w:w="1701" w:type="dxa"/>
          </w:tcPr>
          <w:p w:rsidR="008165CE" w:rsidRDefault="008165CE" w:rsidP="003A2C96">
            <w:pPr>
              <w:rPr>
                <w:rFonts w:ascii="Times New Roman" w:hAnsi="Times New Roman" w:cs="Times New Roman"/>
                <w:sz w:val="28"/>
                <w:szCs w:val="28"/>
              </w:rPr>
            </w:pPr>
          </w:p>
        </w:tc>
        <w:tc>
          <w:tcPr>
            <w:tcW w:w="1841" w:type="dxa"/>
          </w:tcPr>
          <w:p w:rsidR="008165CE" w:rsidRDefault="008165CE" w:rsidP="003A2C96">
            <w:pPr>
              <w:rPr>
                <w:rFonts w:ascii="Times New Roman" w:hAnsi="Times New Roman" w:cs="Times New Roman"/>
                <w:sz w:val="28"/>
                <w:szCs w:val="28"/>
              </w:rPr>
            </w:pPr>
          </w:p>
        </w:tc>
      </w:tr>
      <w:tr w:rsidR="008165CE" w:rsidTr="0093261D">
        <w:tc>
          <w:tcPr>
            <w:tcW w:w="714" w:type="dxa"/>
          </w:tcPr>
          <w:p w:rsidR="008165CE" w:rsidRDefault="0093261D" w:rsidP="0093261D">
            <w:pPr>
              <w:jc w:val="center"/>
              <w:rPr>
                <w:rFonts w:ascii="Times New Roman" w:hAnsi="Times New Roman" w:cs="Times New Roman"/>
                <w:sz w:val="28"/>
                <w:szCs w:val="28"/>
              </w:rPr>
            </w:pPr>
            <w:r>
              <w:rPr>
                <w:rFonts w:ascii="Times New Roman" w:hAnsi="Times New Roman" w:cs="Times New Roman"/>
                <w:sz w:val="28"/>
                <w:szCs w:val="28"/>
              </w:rPr>
              <w:t>5</w:t>
            </w:r>
          </w:p>
        </w:tc>
        <w:tc>
          <w:tcPr>
            <w:tcW w:w="1557" w:type="dxa"/>
          </w:tcPr>
          <w:p w:rsidR="008165CE" w:rsidRDefault="008165CE" w:rsidP="003A2C96">
            <w:pPr>
              <w:rPr>
                <w:rFonts w:ascii="Times New Roman" w:hAnsi="Times New Roman" w:cs="Times New Roman"/>
                <w:sz w:val="28"/>
                <w:szCs w:val="28"/>
              </w:rPr>
            </w:pPr>
          </w:p>
        </w:tc>
        <w:tc>
          <w:tcPr>
            <w:tcW w:w="1557" w:type="dxa"/>
          </w:tcPr>
          <w:p w:rsidR="008165CE" w:rsidRDefault="008165CE" w:rsidP="003A2C96">
            <w:pPr>
              <w:rPr>
                <w:rFonts w:ascii="Times New Roman" w:hAnsi="Times New Roman" w:cs="Times New Roman"/>
                <w:sz w:val="28"/>
                <w:szCs w:val="28"/>
              </w:rPr>
            </w:pPr>
          </w:p>
        </w:tc>
        <w:tc>
          <w:tcPr>
            <w:tcW w:w="2121" w:type="dxa"/>
          </w:tcPr>
          <w:p w:rsidR="008165CE" w:rsidRDefault="008165CE" w:rsidP="003A2C96">
            <w:pPr>
              <w:rPr>
                <w:rFonts w:ascii="Times New Roman" w:hAnsi="Times New Roman" w:cs="Times New Roman"/>
                <w:sz w:val="28"/>
                <w:szCs w:val="28"/>
              </w:rPr>
            </w:pPr>
          </w:p>
        </w:tc>
        <w:tc>
          <w:tcPr>
            <w:tcW w:w="1701" w:type="dxa"/>
          </w:tcPr>
          <w:p w:rsidR="008165CE" w:rsidRDefault="008165CE" w:rsidP="003A2C96">
            <w:pPr>
              <w:rPr>
                <w:rFonts w:ascii="Times New Roman" w:hAnsi="Times New Roman" w:cs="Times New Roman"/>
                <w:sz w:val="28"/>
                <w:szCs w:val="28"/>
              </w:rPr>
            </w:pPr>
          </w:p>
        </w:tc>
        <w:tc>
          <w:tcPr>
            <w:tcW w:w="1841" w:type="dxa"/>
          </w:tcPr>
          <w:p w:rsidR="008165CE" w:rsidRDefault="008165CE" w:rsidP="003A2C96">
            <w:pPr>
              <w:rPr>
                <w:rFonts w:ascii="Times New Roman" w:hAnsi="Times New Roman" w:cs="Times New Roman"/>
                <w:sz w:val="28"/>
                <w:szCs w:val="28"/>
              </w:rPr>
            </w:pPr>
          </w:p>
        </w:tc>
      </w:tr>
      <w:tr w:rsidR="008165CE" w:rsidTr="0093261D">
        <w:tc>
          <w:tcPr>
            <w:tcW w:w="714" w:type="dxa"/>
          </w:tcPr>
          <w:p w:rsidR="008165CE" w:rsidRDefault="0093261D" w:rsidP="0093261D">
            <w:pPr>
              <w:jc w:val="center"/>
              <w:rPr>
                <w:rFonts w:ascii="Times New Roman" w:hAnsi="Times New Roman" w:cs="Times New Roman"/>
                <w:sz w:val="28"/>
                <w:szCs w:val="28"/>
              </w:rPr>
            </w:pPr>
            <w:r>
              <w:rPr>
                <w:rFonts w:ascii="Times New Roman" w:hAnsi="Times New Roman" w:cs="Times New Roman"/>
                <w:sz w:val="28"/>
                <w:szCs w:val="28"/>
              </w:rPr>
              <w:t>6</w:t>
            </w:r>
          </w:p>
        </w:tc>
        <w:tc>
          <w:tcPr>
            <w:tcW w:w="1557" w:type="dxa"/>
          </w:tcPr>
          <w:p w:rsidR="008165CE" w:rsidRDefault="008165CE" w:rsidP="003A2C96">
            <w:pPr>
              <w:rPr>
                <w:rFonts w:ascii="Times New Roman" w:hAnsi="Times New Roman" w:cs="Times New Roman"/>
                <w:sz w:val="28"/>
                <w:szCs w:val="28"/>
              </w:rPr>
            </w:pPr>
          </w:p>
        </w:tc>
        <w:tc>
          <w:tcPr>
            <w:tcW w:w="1557" w:type="dxa"/>
          </w:tcPr>
          <w:p w:rsidR="008165CE" w:rsidRDefault="008165CE" w:rsidP="003A2C96">
            <w:pPr>
              <w:rPr>
                <w:rFonts w:ascii="Times New Roman" w:hAnsi="Times New Roman" w:cs="Times New Roman"/>
                <w:sz w:val="28"/>
                <w:szCs w:val="28"/>
              </w:rPr>
            </w:pPr>
          </w:p>
        </w:tc>
        <w:tc>
          <w:tcPr>
            <w:tcW w:w="2121" w:type="dxa"/>
          </w:tcPr>
          <w:p w:rsidR="008165CE" w:rsidRDefault="008165CE" w:rsidP="003A2C96">
            <w:pPr>
              <w:rPr>
                <w:rFonts w:ascii="Times New Roman" w:hAnsi="Times New Roman" w:cs="Times New Roman"/>
                <w:sz w:val="28"/>
                <w:szCs w:val="28"/>
              </w:rPr>
            </w:pPr>
          </w:p>
        </w:tc>
        <w:tc>
          <w:tcPr>
            <w:tcW w:w="1701" w:type="dxa"/>
          </w:tcPr>
          <w:p w:rsidR="008165CE" w:rsidRDefault="008165CE" w:rsidP="003A2C96">
            <w:pPr>
              <w:rPr>
                <w:rFonts w:ascii="Times New Roman" w:hAnsi="Times New Roman" w:cs="Times New Roman"/>
                <w:sz w:val="28"/>
                <w:szCs w:val="28"/>
              </w:rPr>
            </w:pPr>
          </w:p>
        </w:tc>
        <w:tc>
          <w:tcPr>
            <w:tcW w:w="1841" w:type="dxa"/>
          </w:tcPr>
          <w:p w:rsidR="008165CE" w:rsidRDefault="008165CE" w:rsidP="003A2C96">
            <w:pPr>
              <w:rPr>
                <w:rFonts w:ascii="Times New Roman" w:hAnsi="Times New Roman" w:cs="Times New Roman"/>
                <w:sz w:val="28"/>
                <w:szCs w:val="28"/>
              </w:rPr>
            </w:pPr>
          </w:p>
        </w:tc>
      </w:tr>
      <w:tr w:rsidR="008165CE" w:rsidTr="0093261D">
        <w:tc>
          <w:tcPr>
            <w:tcW w:w="714" w:type="dxa"/>
          </w:tcPr>
          <w:p w:rsidR="008165CE" w:rsidRDefault="0093261D" w:rsidP="0093261D">
            <w:pPr>
              <w:jc w:val="center"/>
              <w:rPr>
                <w:rFonts w:ascii="Times New Roman" w:hAnsi="Times New Roman" w:cs="Times New Roman"/>
                <w:sz w:val="28"/>
                <w:szCs w:val="28"/>
              </w:rPr>
            </w:pPr>
            <w:r>
              <w:rPr>
                <w:rFonts w:ascii="Times New Roman" w:hAnsi="Times New Roman" w:cs="Times New Roman"/>
                <w:sz w:val="28"/>
                <w:szCs w:val="28"/>
              </w:rPr>
              <w:t>7</w:t>
            </w:r>
          </w:p>
        </w:tc>
        <w:tc>
          <w:tcPr>
            <w:tcW w:w="1557" w:type="dxa"/>
          </w:tcPr>
          <w:p w:rsidR="008165CE" w:rsidRDefault="008165CE" w:rsidP="003A2C96">
            <w:pPr>
              <w:rPr>
                <w:rFonts w:ascii="Times New Roman" w:hAnsi="Times New Roman" w:cs="Times New Roman"/>
                <w:sz w:val="28"/>
                <w:szCs w:val="28"/>
              </w:rPr>
            </w:pPr>
          </w:p>
        </w:tc>
        <w:tc>
          <w:tcPr>
            <w:tcW w:w="1557" w:type="dxa"/>
          </w:tcPr>
          <w:p w:rsidR="008165CE" w:rsidRDefault="008165CE" w:rsidP="003A2C96">
            <w:pPr>
              <w:rPr>
                <w:rFonts w:ascii="Times New Roman" w:hAnsi="Times New Roman" w:cs="Times New Roman"/>
                <w:sz w:val="28"/>
                <w:szCs w:val="28"/>
              </w:rPr>
            </w:pPr>
          </w:p>
        </w:tc>
        <w:tc>
          <w:tcPr>
            <w:tcW w:w="2121" w:type="dxa"/>
          </w:tcPr>
          <w:p w:rsidR="008165CE" w:rsidRDefault="008165CE" w:rsidP="003A2C96">
            <w:pPr>
              <w:rPr>
                <w:rFonts w:ascii="Times New Roman" w:hAnsi="Times New Roman" w:cs="Times New Roman"/>
                <w:sz w:val="28"/>
                <w:szCs w:val="28"/>
              </w:rPr>
            </w:pPr>
          </w:p>
        </w:tc>
        <w:tc>
          <w:tcPr>
            <w:tcW w:w="1701" w:type="dxa"/>
          </w:tcPr>
          <w:p w:rsidR="008165CE" w:rsidRDefault="008165CE" w:rsidP="003A2C96">
            <w:pPr>
              <w:rPr>
                <w:rFonts w:ascii="Times New Roman" w:hAnsi="Times New Roman" w:cs="Times New Roman"/>
                <w:sz w:val="28"/>
                <w:szCs w:val="28"/>
              </w:rPr>
            </w:pPr>
          </w:p>
        </w:tc>
        <w:tc>
          <w:tcPr>
            <w:tcW w:w="1841" w:type="dxa"/>
          </w:tcPr>
          <w:p w:rsidR="008165CE" w:rsidRDefault="008165CE" w:rsidP="003A2C96">
            <w:pPr>
              <w:rPr>
                <w:rFonts w:ascii="Times New Roman" w:hAnsi="Times New Roman" w:cs="Times New Roman"/>
                <w:sz w:val="28"/>
                <w:szCs w:val="28"/>
              </w:rPr>
            </w:pPr>
          </w:p>
        </w:tc>
      </w:tr>
      <w:tr w:rsidR="0093261D" w:rsidTr="0093261D">
        <w:tc>
          <w:tcPr>
            <w:tcW w:w="714" w:type="dxa"/>
          </w:tcPr>
          <w:p w:rsidR="0093261D" w:rsidRDefault="0093261D" w:rsidP="0093261D">
            <w:pPr>
              <w:jc w:val="center"/>
              <w:rPr>
                <w:rFonts w:ascii="Times New Roman" w:hAnsi="Times New Roman" w:cs="Times New Roman"/>
                <w:sz w:val="28"/>
                <w:szCs w:val="28"/>
              </w:rPr>
            </w:pPr>
            <w:r>
              <w:rPr>
                <w:rFonts w:ascii="Times New Roman" w:hAnsi="Times New Roman" w:cs="Times New Roman"/>
                <w:sz w:val="28"/>
                <w:szCs w:val="28"/>
              </w:rPr>
              <w:t>8</w:t>
            </w:r>
          </w:p>
        </w:tc>
        <w:tc>
          <w:tcPr>
            <w:tcW w:w="1557" w:type="dxa"/>
          </w:tcPr>
          <w:p w:rsidR="0093261D" w:rsidRDefault="0093261D" w:rsidP="003A2C96">
            <w:pPr>
              <w:rPr>
                <w:rFonts w:ascii="Times New Roman" w:hAnsi="Times New Roman" w:cs="Times New Roman"/>
                <w:sz w:val="28"/>
                <w:szCs w:val="28"/>
              </w:rPr>
            </w:pPr>
          </w:p>
        </w:tc>
        <w:tc>
          <w:tcPr>
            <w:tcW w:w="1557" w:type="dxa"/>
          </w:tcPr>
          <w:p w:rsidR="0093261D" w:rsidRDefault="0093261D" w:rsidP="003A2C96">
            <w:pPr>
              <w:rPr>
                <w:rFonts w:ascii="Times New Roman" w:hAnsi="Times New Roman" w:cs="Times New Roman"/>
                <w:sz w:val="28"/>
                <w:szCs w:val="28"/>
              </w:rPr>
            </w:pPr>
          </w:p>
        </w:tc>
        <w:tc>
          <w:tcPr>
            <w:tcW w:w="2121" w:type="dxa"/>
          </w:tcPr>
          <w:p w:rsidR="0093261D" w:rsidRDefault="0093261D" w:rsidP="003A2C96">
            <w:pPr>
              <w:rPr>
                <w:rFonts w:ascii="Times New Roman" w:hAnsi="Times New Roman" w:cs="Times New Roman"/>
                <w:sz w:val="28"/>
                <w:szCs w:val="28"/>
              </w:rPr>
            </w:pPr>
          </w:p>
        </w:tc>
        <w:tc>
          <w:tcPr>
            <w:tcW w:w="1701" w:type="dxa"/>
          </w:tcPr>
          <w:p w:rsidR="0093261D" w:rsidRDefault="0093261D" w:rsidP="003A2C96">
            <w:pPr>
              <w:rPr>
                <w:rFonts w:ascii="Times New Roman" w:hAnsi="Times New Roman" w:cs="Times New Roman"/>
                <w:sz w:val="28"/>
                <w:szCs w:val="28"/>
              </w:rPr>
            </w:pPr>
          </w:p>
        </w:tc>
        <w:tc>
          <w:tcPr>
            <w:tcW w:w="1841" w:type="dxa"/>
          </w:tcPr>
          <w:p w:rsidR="0093261D" w:rsidRDefault="0093261D" w:rsidP="003A2C96">
            <w:pPr>
              <w:rPr>
                <w:rFonts w:ascii="Times New Roman" w:hAnsi="Times New Roman" w:cs="Times New Roman"/>
                <w:sz w:val="28"/>
                <w:szCs w:val="28"/>
              </w:rPr>
            </w:pPr>
          </w:p>
        </w:tc>
      </w:tr>
      <w:tr w:rsidR="0093261D" w:rsidTr="0093261D">
        <w:tc>
          <w:tcPr>
            <w:tcW w:w="714" w:type="dxa"/>
          </w:tcPr>
          <w:p w:rsidR="0093261D" w:rsidRDefault="0093261D" w:rsidP="0093261D">
            <w:pPr>
              <w:jc w:val="center"/>
              <w:rPr>
                <w:rFonts w:ascii="Times New Roman" w:hAnsi="Times New Roman" w:cs="Times New Roman"/>
                <w:sz w:val="28"/>
                <w:szCs w:val="28"/>
              </w:rPr>
            </w:pPr>
            <w:r>
              <w:rPr>
                <w:rFonts w:ascii="Times New Roman" w:hAnsi="Times New Roman" w:cs="Times New Roman"/>
                <w:sz w:val="28"/>
                <w:szCs w:val="28"/>
              </w:rPr>
              <w:t>9</w:t>
            </w:r>
          </w:p>
        </w:tc>
        <w:tc>
          <w:tcPr>
            <w:tcW w:w="1557" w:type="dxa"/>
          </w:tcPr>
          <w:p w:rsidR="0093261D" w:rsidRDefault="0093261D" w:rsidP="003A2C96">
            <w:pPr>
              <w:rPr>
                <w:rFonts w:ascii="Times New Roman" w:hAnsi="Times New Roman" w:cs="Times New Roman"/>
                <w:sz w:val="28"/>
                <w:szCs w:val="28"/>
              </w:rPr>
            </w:pPr>
          </w:p>
        </w:tc>
        <w:tc>
          <w:tcPr>
            <w:tcW w:w="1557" w:type="dxa"/>
          </w:tcPr>
          <w:p w:rsidR="0093261D" w:rsidRDefault="0093261D" w:rsidP="003A2C96">
            <w:pPr>
              <w:rPr>
                <w:rFonts w:ascii="Times New Roman" w:hAnsi="Times New Roman" w:cs="Times New Roman"/>
                <w:sz w:val="28"/>
                <w:szCs w:val="28"/>
              </w:rPr>
            </w:pPr>
          </w:p>
        </w:tc>
        <w:tc>
          <w:tcPr>
            <w:tcW w:w="2121" w:type="dxa"/>
          </w:tcPr>
          <w:p w:rsidR="0093261D" w:rsidRDefault="0093261D" w:rsidP="003A2C96">
            <w:pPr>
              <w:rPr>
                <w:rFonts w:ascii="Times New Roman" w:hAnsi="Times New Roman" w:cs="Times New Roman"/>
                <w:sz w:val="28"/>
                <w:szCs w:val="28"/>
              </w:rPr>
            </w:pPr>
          </w:p>
        </w:tc>
        <w:tc>
          <w:tcPr>
            <w:tcW w:w="1701" w:type="dxa"/>
          </w:tcPr>
          <w:p w:rsidR="0093261D" w:rsidRDefault="0093261D" w:rsidP="003A2C96">
            <w:pPr>
              <w:rPr>
                <w:rFonts w:ascii="Times New Roman" w:hAnsi="Times New Roman" w:cs="Times New Roman"/>
                <w:sz w:val="28"/>
                <w:szCs w:val="28"/>
              </w:rPr>
            </w:pPr>
          </w:p>
        </w:tc>
        <w:tc>
          <w:tcPr>
            <w:tcW w:w="1841" w:type="dxa"/>
          </w:tcPr>
          <w:p w:rsidR="0093261D" w:rsidRDefault="0093261D" w:rsidP="003A2C96">
            <w:pPr>
              <w:rPr>
                <w:rFonts w:ascii="Times New Roman" w:hAnsi="Times New Roman" w:cs="Times New Roman"/>
                <w:sz w:val="28"/>
                <w:szCs w:val="28"/>
              </w:rPr>
            </w:pPr>
          </w:p>
        </w:tc>
      </w:tr>
      <w:tr w:rsidR="0093261D" w:rsidTr="0093261D">
        <w:tc>
          <w:tcPr>
            <w:tcW w:w="714" w:type="dxa"/>
          </w:tcPr>
          <w:p w:rsidR="0093261D" w:rsidRDefault="0093261D" w:rsidP="0093261D">
            <w:pPr>
              <w:jc w:val="center"/>
              <w:rPr>
                <w:rFonts w:ascii="Times New Roman" w:hAnsi="Times New Roman" w:cs="Times New Roman"/>
                <w:sz w:val="28"/>
                <w:szCs w:val="28"/>
              </w:rPr>
            </w:pPr>
            <w:r>
              <w:rPr>
                <w:rFonts w:ascii="Times New Roman" w:hAnsi="Times New Roman" w:cs="Times New Roman"/>
                <w:sz w:val="28"/>
                <w:szCs w:val="28"/>
              </w:rPr>
              <w:t>10</w:t>
            </w:r>
          </w:p>
        </w:tc>
        <w:tc>
          <w:tcPr>
            <w:tcW w:w="1557" w:type="dxa"/>
          </w:tcPr>
          <w:p w:rsidR="0093261D" w:rsidRDefault="0093261D" w:rsidP="003A2C96">
            <w:pPr>
              <w:rPr>
                <w:rFonts w:ascii="Times New Roman" w:hAnsi="Times New Roman" w:cs="Times New Roman"/>
                <w:sz w:val="28"/>
                <w:szCs w:val="28"/>
              </w:rPr>
            </w:pPr>
          </w:p>
        </w:tc>
        <w:tc>
          <w:tcPr>
            <w:tcW w:w="1557" w:type="dxa"/>
          </w:tcPr>
          <w:p w:rsidR="0093261D" w:rsidRDefault="0093261D" w:rsidP="003A2C96">
            <w:pPr>
              <w:rPr>
                <w:rFonts w:ascii="Times New Roman" w:hAnsi="Times New Roman" w:cs="Times New Roman"/>
                <w:sz w:val="28"/>
                <w:szCs w:val="28"/>
              </w:rPr>
            </w:pPr>
          </w:p>
        </w:tc>
        <w:tc>
          <w:tcPr>
            <w:tcW w:w="2121" w:type="dxa"/>
          </w:tcPr>
          <w:p w:rsidR="0093261D" w:rsidRDefault="0093261D" w:rsidP="003A2C96">
            <w:pPr>
              <w:rPr>
                <w:rFonts w:ascii="Times New Roman" w:hAnsi="Times New Roman" w:cs="Times New Roman"/>
                <w:sz w:val="28"/>
                <w:szCs w:val="28"/>
              </w:rPr>
            </w:pPr>
          </w:p>
        </w:tc>
        <w:tc>
          <w:tcPr>
            <w:tcW w:w="1701" w:type="dxa"/>
          </w:tcPr>
          <w:p w:rsidR="0093261D" w:rsidRDefault="0093261D" w:rsidP="003A2C96">
            <w:pPr>
              <w:rPr>
                <w:rFonts w:ascii="Times New Roman" w:hAnsi="Times New Roman" w:cs="Times New Roman"/>
                <w:sz w:val="28"/>
                <w:szCs w:val="28"/>
              </w:rPr>
            </w:pPr>
          </w:p>
        </w:tc>
        <w:tc>
          <w:tcPr>
            <w:tcW w:w="1841" w:type="dxa"/>
          </w:tcPr>
          <w:p w:rsidR="0093261D" w:rsidRDefault="0093261D" w:rsidP="003A2C96">
            <w:pPr>
              <w:rPr>
                <w:rFonts w:ascii="Times New Roman" w:hAnsi="Times New Roman" w:cs="Times New Roman"/>
                <w:sz w:val="28"/>
                <w:szCs w:val="28"/>
              </w:rPr>
            </w:pPr>
          </w:p>
        </w:tc>
      </w:tr>
    </w:tbl>
    <w:p w:rsidR="0046490D" w:rsidRPr="00A16576" w:rsidRDefault="00A16576" w:rsidP="003A2C96">
      <w:pPr>
        <w:spacing w:after="0"/>
        <w:rPr>
          <w:rFonts w:ascii="Times New Roman" w:hAnsi="Times New Roman" w:cs="Times New Roman"/>
          <w:b/>
          <w:i/>
          <w:sz w:val="28"/>
          <w:szCs w:val="28"/>
          <w:u w:val="single"/>
        </w:rPr>
      </w:pPr>
      <w:bookmarkStart w:id="0" w:name="_GoBack"/>
      <w:r w:rsidRPr="00A16576">
        <w:rPr>
          <w:rFonts w:ascii="Times New Roman" w:hAnsi="Times New Roman" w:cs="Times New Roman"/>
          <w:b/>
          <w:i/>
          <w:sz w:val="28"/>
          <w:szCs w:val="28"/>
          <w:u w:val="single"/>
        </w:rPr>
        <w:lastRenderedPageBreak/>
        <w:t>3. Tìm hiểu môi trường sống của động vật</w:t>
      </w:r>
    </w:p>
    <w:bookmarkEnd w:id="0"/>
    <w:p w:rsidR="00A16576" w:rsidRDefault="00A16576" w:rsidP="003A2C96">
      <w:pPr>
        <w:spacing w:after="0"/>
        <w:rPr>
          <w:rFonts w:ascii="Times New Roman" w:hAnsi="Times New Roman" w:cs="Times New Roman"/>
          <w:sz w:val="28"/>
          <w:szCs w:val="28"/>
        </w:rPr>
      </w:pPr>
      <w:r>
        <w:rPr>
          <w:rFonts w:ascii="Times New Roman" w:hAnsi="Times New Roman" w:cs="Times New Roman"/>
          <w:sz w:val="28"/>
          <w:szCs w:val="28"/>
        </w:rPr>
        <w:tab/>
        <w:t>Lựa chọn 5 loại động vật bất kì, sống trong các môi trường sống khác nhau, hoàn thành bảng sau:</w:t>
      </w:r>
    </w:p>
    <w:tbl>
      <w:tblPr>
        <w:tblStyle w:val="TableGrid"/>
        <w:tblW w:w="9493" w:type="dxa"/>
        <w:tblLook w:val="04A0" w:firstRow="1" w:lastRow="0" w:firstColumn="1" w:lastColumn="0" w:noHBand="0" w:noVBand="1"/>
      </w:tblPr>
      <w:tblGrid>
        <w:gridCol w:w="714"/>
        <w:gridCol w:w="1833"/>
        <w:gridCol w:w="2126"/>
        <w:gridCol w:w="4820"/>
      </w:tblGrid>
      <w:tr w:rsidR="00A16576" w:rsidTr="00A16576">
        <w:tc>
          <w:tcPr>
            <w:tcW w:w="714" w:type="dxa"/>
          </w:tcPr>
          <w:p w:rsidR="00A16576" w:rsidRDefault="00A16576" w:rsidP="00A16576">
            <w:pPr>
              <w:jc w:val="center"/>
              <w:rPr>
                <w:rFonts w:ascii="Times New Roman" w:hAnsi="Times New Roman" w:cs="Times New Roman"/>
                <w:sz w:val="28"/>
                <w:szCs w:val="28"/>
              </w:rPr>
            </w:pPr>
            <w:r>
              <w:rPr>
                <w:rFonts w:ascii="Times New Roman" w:hAnsi="Times New Roman" w:cs="Times New Roman"/>
                <w:sz w:val="28"/>
                <w:szCs w:val="28"/>
              </w:rPr>
              <w:t>STT</w:t>
            </w:r>
          </w:p>
        </w:tc>
        <w:tc>
          <w:tcPr>
            <w:tcW w:w="1833" w:type="dxa"/>
          </w:tcPr>
          <w:p w:rsidR="00A16576" w:rsidRDefault="00A16576" w:rsidP="00A16576">
            <w:pPr>
              <w:jc w:val="center"/>
              <w:rPr>
                <w:rFonts w:ascii="Times New Roman" w:hAnsi="Times New Roman" w:cs="Times New Roman"/>
                <w:sz w:val="28"/>
                <w:szCs w:val="28"/>
              </w:rPr>
            </w:pPr>
            <w:r>
              <w:rPr>
                <w:rFonts w:ascii="Times New Roman" w:hAnsi="Times New Roman" w:cs="Times New Roman"/>
                <w:sz w:val="28"/>
                <w:szCs w:val="28"/>
              </w:rPr>
              <w:t>Tên động vật</w:t>
            </w:r>
          </w:p>
        </w:tc>
        <w:tc>
          <w:tcPr>
            <w:tcW w:w="2126" w:type="dxa"/>
          </w:tcPr>
          <w:p w:rsidR="00A16576" w:rsidRDefault="00A16576" w:rsidP="00A16576">
            <w:pPr>
              <w:jc w:val="center"/>
              <w:rPr>
                <w:rFonts w:ascii="Times New Roman" w:hAnsi="Times New Roman" w:cs="Times New Roman"/>
                <w:sz w:val="28"/>
                <w:szCs w:val="28"/>
              </w:rPr>
            </w:pPr>
            <w:r>
              <w:rPr>
                <w:rFonts w:ascii="Times New Roman" w:hAnsi="Times New Roman" w:cs="Times New Roman"/>
                <w:sz w:val="28"/>
                <w:szCs w:val="28"/>
              </w:rPr>
              <w:t>Môi trường sống</w:t>
            </w:r>
          </w:p>
        </w:tc>
        <w:tc>
          <w:tcPr>
            <w:tcW w:w="4820" w:type="dxa"/>
          </w:tcPr>
          <w:p w:rsidR="00A16576" w:rsidRDefault="00A16576" w:rsidP="00A16576">
            <w:pPr>
              <w:jc w:val="center"/>
              <w:rPr>
                <w:rFonts w:ascii="Times New Roman" w:hAnsi="Times New Roman" w:cs="Times New Roman"/>
                <w:sz w:val="28"/>
                <w:szCs w:val="28"/>
              </w:rPr>
            </w:pPr>
            <w:r>
              <w:rPr>
                <w:rFonts w:ascii="Times New Roman" w:hAnsi="Times New Roman" w:cs="Times New Roman"/>
                <w:sz w:val="28"/>
                <w:szCs w:val="28"/>
              </w:rPr>
              <w:t>Đặc điểm giúp động vật thích nghi với môi trường</w:t>
            </w:r>
          </w:p>
        </w:tc>
      </w:tr>
      <w:tr w:rsidR="00A16576" w:rsidTr="00A16576">
        <w:tc>
          <w:tcPr>
            <w:tcW w:w="714" w:type="dxa"/>
          </w:tcPr>
          <w:p w:rsidR="00A16576" w:rsidRDefault="00A16576" w:rsidP="00A16576">
            <w:pPr>
              <w:jc w:val="center"/>
              <w:rPr>
                <w:rFonts w:ascii="Times New Roman" w:hAnsi="Times New Roman" w:cs="Times New Roman"/>
                <w:sz w:val="28"/>
                <w:szCs w:val="28"/>
              </w:rPr>
            </w:pPr>
            <w:r>
              <w:rPr>
                <w:rFonts w:ascii="Times New Roman" w:hAnsi="Times New Roman" w:cs="Times New Roman"/>
                <w:sz w:val="28"/>
                <w:szCs w:val="28"/>
              </w:rPr>
              <w:t>1</w:t>
            </w:r>
          </w:p>
        </w:tc>
        <w:tc>
          <w:tcPr>
            <w:tcW w:w="1833" w:type="dxa"/>
          </w:tcPr>
          <w:p w:rsidR="00A16576" w:rsidRDefault="00A16576" w:rsidP="003A2C96">
            <w:pPr>
              <w:rPr>
                <w:rFonts w:ascii="Times New Roman" w:hAnsi="Times New Roman" w:cs="Times New Roman"/>
                <w:sz w:val="28"/>
                <w:szCs w:val="28"/>
              </w:rPr>
            </w:pPr>
          </w:p>
        </w:tc>
        <w:tc>
          <w:tcPr>
            <w:tcW w:w="2126" w:type="dxa"/>
          </w:tcPr>
          <w:p w:rsidR="00A16576" w:rsidRDefault="00A16576" w:rsidP="003A2C96">
            <w:pPr>
              <w:rPr>
                <w:rFonts w:ascii="Times New Roman" w:hAnsi="Times New Roman" w:cs="Times New Roman"/>
                <w:sz w:val="28"/>
                <w:szCs w:val="28"/>
              </w:rPr>
            </w:pPr>
          </w:p>
        </w:tc>
        <w:tc>
          <w:tcPr>
            <w:tcW w:w="4820" w:type="dxa"/>
          </w:tcPr>
          <w:p w:rsidR="00A16576" w:rsidRDefault="00A16576" w:rsidP="003A2C96">
            <w:pPr>
              <w:rPr>
                <w:rFonts w:ascii="Times New Roman" w:hAnsi="Times New Roman" w:cs="Times New Roman"/>
                <w:sz w:val="28"/>
                <w:szCs w:val="28"/>
              </w:rPr>
            </w:pPr>
          </w:p>
        </w:tc>
      </w:tr>
      <w:tr w:rsidR="00A16576" w:rsidTr="00A16576">
        <w:tc>
          <w:tcPr>
            <w:tcW w:w="714" w:type="dxa"/>
          </w:tcPr>
          <w:p w:rsidR="00A16576" w:rsidRDefault="00A16576" w:rsidP="00A16576">
            <w:pPr>
              <w:jc w:val="center"/>
              <w:rPr>
                <w:rFonts w:ascii="Times New Roman" w:hAnsi="Times New Roman" w:cs="Times New Roman"/>
                <w:sz w:val="28"/>
                <w:szCs w:val="28"/>
              </w:rPr>
            </w:pPr>
            <w:r>
              <w:rPr>
                <w:rFonts w:ascii="Times New Roman" w:hAnsi="Times New Roman" w:cs="Times New Roman"/>
                <w:sz w:val="28"/>
                <w:szCs w:val="28"/>
              </w:rPr>
              <w:t>2</w:t>
            </w:r>
          </w:p>
        </w:tc>
        <w:tc>
          <w:tcPr>
            <w:tcW w:w="1833" w:type="dxa"/>
          </w:tcPr>
          <w:p w:rsidR="00A16576" w:rsidRDefault="00A16576" w:rsidP="003A2C96">
            <w:pPr>
              <w:rPr>
                <w:rFonts w:ascii="Times New Roman" w:hAnsi="Times New Roman" w:cs="Times New Roman"/>
                <w:sz w:val="28"/>
                <w:szCs w:val="28"/>
              </w:rPr>
            </w:pPr>
          </w:p>
        </w:tc>
        <w:tc>
          <w:tcPr>
            <w:tcW w:w="2126" w:type="dxa"/>
          </w:tcPr>
          <w:p w:rsidR="00A16576" w:rsidRDefault="00A16576" w:rsidP="003A2C96">
            <w:pPr>
              <w:rPr>
                <w:rFonts w:ascii="Times New Roman" w:hAnsi="Times New Roman" w:cs="Times New Roman"/>
                <w:sz w:val="28"/>
                <w:szCs w:val="28"/>
              </w:rPr>
            </w:pPr>
          </w:p>
        </w:tc>
        <w:tc>
          <w:tcPr>
            <w:tcW w:w="4820" w:type="dxa"/>
          </w:tcPr>
          <w:p w:rsidR="00A16576" w:rsidRDefault="00A16576" w:rsidP="003A2C96">
            <w:pPr>
              <w:rPr>
                <w:rFonts w:ascii="Times New Roman" w:hAnsi="Times New Roman" w:cs="Times New Roman"/>
                <w:sz w:val="28"/>
                <w:szCs w:val="28"/>
              </w:rPr>
            </w:pPr>
          </w:p>
        </w:tc>
      </w:tr>
      <w:tr w:rsidR="00A16576" w:rsidTr="00A16576">
        <w:tc>
          <w:tcPr>
            <w:tcW w:w="714" w:type="dxa"/>
          </w:tcPr>
          <w:p w:rsidR="00A16576" w:rsidRDefault="00A16576" w:rsidP="00A16576">
            <w:pPr>
              <w:jc w:val="center"/>
              <w:rPr>
                <w:rFonts w:ascii="Times New Roman" w:hAnsi="Times New Roman" w:cs="Times New Roman"/>
                <w:sz w:val="28"/>
                <w:szCs w:val="28"/>
              </w:rPr>
            </w:pPr>
            <w:r>
              <w:rPr>
                <w:rFonts w:ascii="Times New Roman" w:hAnsi="Times New Roman" w:cs="Times New Roman"/>
                <w:sz w:val="28"/>
                <w:szCs w:val="28"/>
              </w:rPr>
              <w:t>3</w:t>
            </w:r>
          </w:p>
        </w:tc>
        <w:tc>
          <w:tcPr>
            <w:tcW w:w="1833" w:type="dxa"/>
          </w:tcPr>
          <w:p w:rsidR="00A16576" w:rsidRDefault="00A16576" w:rsidP="003A2C96">
            <w:pPr>
              <w:rPr>
                <w:rFonts w:ascii="Times New Roman" w:hAnsi="Times New Roman" w:cs="Times New Roman"/>
                <w:sz w:val="28"/>
                <w:szCs w:val="28"/>
              </w:rPr>
            </w:pPr>
          </w:p>
        </w:tc>
        <w:tc>
          <w:tcPr>
            <w:tcW w:w="2126" w:type="dxa"/>
          </w:tcPr>
          <w:p w:rsidR="00A16576" w:rsidRDefault="00A16576" w:rsidP="003A2C96">
            <w:pPr>
              <w:rPr>
                <w:rFonts w:ascii="Times New Roman" w:hAnsi="Times New Roman" w:cs="Times New Roman"/>
                <w:sz w:val="28"/>
                <w:szCs w:val="28"/>
              </w:rPr>
            </w:pPr>
          </w:p>
        </w:tc>
        <w:tc>
          <w:tcPr>
            <w:tcW w:w="4820" w:type="dxa"/>
          </w:tcPr>
          <w:p w:rsidR="00A16576" w:rsidRDefault="00A16576" w:rsidP="003A2C96">
            <w:pPr>
              <w:rPr>
                <w:rFonts w:ascii="Times New Roman" w:hAnsi="Times New Roman" w:cs="Times New Roman"/>
                <w:sz w:val="28"/>
                <w:szCs w:val="28"/>
              </w:rPr>
            </w:pPr>
          </w:p>
        </w:tc>
      </w:tr>
      <w:tr w:rsidR="00A16576" w:rsidTr="00A16576">
        <w:tc>
          <w:tcPr>
            <w:tcW w:w="714" w:type="dxa"/>
          </w:tcPr>
          <w:p w:rsidR="00A16576" w:rsidRDefault="00A16576" w:rsidP="00A16576">
            <w:pPr>
              <w:jc w:val="center"/>
              <w:rPr>
                <w:rFonts w:ascii="Times New Roman" w:hAnsi="Times New Roman" w:cs="Times New Roman"/>
                <w:sz w:val="28"/>
                <w:szCs w:val="28"/>
              </w:rPr>
            </w:pPr>
            <w:r>
              <w:rPr>
                <w:rFonts w:ascii="Times New Roman" w:hAnsi="Times New Roman" w:cs="Times New Roman"/>
                <w:sz w:val="28"/>
                <w:szCs w:val="28"/>
              </w:rPr>
              <w:t>4</w:t>
            </w:r>
          </w:p>
        </w:tc>
        <w:tc>
          <w:tcPr>
            <w:tcW w:w="1833" w:type="dxa"/>
          </w:tcPr>
          <w:p w:rsidR="00A16576" w:rsidRDefault="00A16576" w:rsidP="003A2C96">
            <w:pPr>
              <w:rPr>
                <w:rFonts w:ascii="Times New Roman" w:hAnsi="Times New Roman" w:cs="Times New Roman"/>
                <w:sz w:val="28"/>
                <w:szCs w:val="28"/>
              </w:rPr>
            </w:pPr>
          </w:p>
        </w:tc>
        <w:tc>
          <w:tcPr>
            <w:tcW w:w="2126" w:type="dxa"/>
          </w:tcPr>
          <w:p w:rsidR="00A16576" w:rsidRDefault="00A16576" w:rsidP="003A2C96">
            <w:pPr>
              <w:rPr>
                <w:rFonts w:ascii="Times New Roman" w:hAnsi="Times New Roman" w:cs="Times New Roman"/>
                <w:sz w:val="28"/>
                <w:szCs w:val="28"/>
              </w:rPr>
            </w:pPr>
          </w:p>
        </w:tc>
        <w:tc>
          <w:tcPr>
            <w:tcW w:w="4820" w:type="dxa"/>
          </w:tcPr>
          <w:p w:rsidR="00A16576" w:rsidRDefault="00A16576" w:rsidP="003A2C96">
            <w:pPr>
              <w:rPr>
                <w:rFonts w:ascii="Times New Roman" w:hAnsi="Times New Roman" w:cs="Times New Roman"/>
                <w:sz w:val="28"/>
                <w:szCs w:val="28"/>
              </w:rPr>
            </w:pPr>
          </w:p>
        </w:tc>
      </w:tr>
      <w:tr w:rsidR="00A16576" w:rsidTr="00A16576">
        <w:tc>
          <w:tcPr>
            <w:tcW w:w="714" w:type="dxa"/>
          </w:tcPr>
          <w:p w:rsidR="00A16576" w:rsidRDefault="00A16576" w:rsidP="00A16576">
            <w:pPr>
              <w:jc w:val="center"/>
              <w:rPr>
                <w:rFonts w:ascii="Times New Roman" w:hAnsi="Times New Roman" w:cs="Times New Roman"/>
                <w:sz w:val="28"/>
                <w:szCs w:val="28"/>
              </w:rPr>
            </w:pPr>
            <w:r>
              <w:rPr>
                <w:rFonts w:ascii="Times New Roman" w:hAnsi="Times New Roman" w:cs="Times New Roman"/>
                <w:sz w:val="28"/>
                <w:szCs w:val="28"/>
              </w:rPr>
              <w:t>5</w:t>
            </w:r>
          </w:p>
        </w:tc>
        <w:tc>
          <w:tcPr>
            <w:tcW w:w="1833" w:type="dxa"/>
          </w:tcPr>
          <w:p w:rsidR="00A16576" w:rsidRDefault="00A16576" w:rsidP="003A2C96">
            <w:pPr>
              <w:rPr>
                <w:rFonts w:ascii="Times New Roman" w:hAnsi="Times New Roman" w:cs="Times New Roman"/>
                <w:sz w:val="28"/>
                <w:szCs w:val="28"/>
              </w:rPr>
            </w:pPr>
          </w:p>
        </w:tc>
        <w:tc>
          <w:tcPr>
            <w:tcW w:w="2126" w:type="dxa"/>
          </w:tcPr>
          <w:p w:rsidR="00A16576" w:rsidRDefault="00A16576" w:rsidP="003A2C96">
            <w:pPr>
              <w:rPr>
                <w:rFonts w:ascii="Times New Roman" w:hAnsi="Times New Roman" w:cs="Times New Roman"/>
                <w:sz w:val="28"/>
                <w:szCs w:val="28"/>
              </w:rPr>
            </w:pPr>
          </w:p>
        </w:tc>
        <w:tc>
          <w:tcPr>
            <w:tcW w:w="4820" w:type="dxa"/>
          </w:tcPr>
          <w:p w:rsidR="00A16576" w:rsidRDefault="00A16576" w:rsidP="003A2C96">
            <w:pPr>
              <w:rPr>
                <w:rFonts w:ascii="Times New Roman" w:hAnsi="Times New Roman" w:cs="Times New Roman"/>
                <w:sz w:val="28"/>
                <w:szCs w:val="28"/>
              </w:rPr>
            </w:pPr>
          </w:p>
        </w:tc>
      </w:tr>
    </w:tbl>
    <w:p w:rsidR="00A16576" w:rsidRPr="003A2C96" w:rsidRDefault="00A16576" w:rsidP="003A2C96">
      <w:pPr>
        <w:spacing w:after="0"/>
        <w:rPr>
          <w:rFonts w:ascii="Times New Roman" w:hAnsi="Times New Roman" w:cs="Times New Roman"/>
          <w:sz w:val="28"/>
          <w:szCs w:val="28"/>
        </w:rPr>
      </w:pPr>
    </w:p>
    <w:sectPr w:rsidR="00A16576" w:rsidRPr="003A2C96" w:rsidSect="00580ED5">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D5"/>
    <w:rsid w:val="003A2C96"/>
    <w:rsid w:val="0046490D"/>
    <w:rsid w:val="00580ED5"/>
    <w:rsid w:val="008165CE"/>
    <w:rsid w:val="00825334"/>
    <w:rsid w:val="0093261D"/>
    <w:rsid w:val="00971DBE"/>
    <w:rsid w:val="00A1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EFE9"/>
  <w15:chartTrackingRefBased/>
  <w15:docId w15:val="{847B590C-6CF3-4047-BC89-7A853CF7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C96"/>
    <w:pPr>
      <w:ind w:left="720"/>
      <w:contextualSpacing/>
    </w:pPr>
  </w:style>
  <w:style w:type="table" w:styleId="TableGrid">
    <w:name w:val="Table Grid"/>
    <w:basedOn w:val="TableNormal"/>
    <w:uiPriority w:val="39"/>
    <w:rsid w:val="0046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2021-02-01T15:12:00Z</dcterms:created>
  <dcterms:modified xsi:type="dcterms:W3CDTF">2021-02-01T15:42:00Z</dcterms:modified>
</cp:coreProperties>
</file>